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C11" w:rsidRPr="005E2C11" w:rsidRDefault="005E2C11" w:rsidP="006C3FAD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</w:pPr>
      <w:bookmarkStart w:id="0" w:name="_GoBack"/>
      <w:bookmarkEnd w:id="0"/>
      <w:r w:rsidRPr="006C3FAD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Вариант №2</w:t>
      </w:r>
    </w:p>
    <w:p w:rsidR="006C3FAD" w:rsidRDefault="006C3FAD" w:rsidP="006C3F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E2C1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Алексей Юрьевич решил построить на дачном участке теплицу длиной </w:t>
      </w:r>
      <w:r w:rsidRPr="005E2C11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NP</w:t>
      </w:r>
      <w:r w:rsidRPr="005E2C1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 = 4,5 м. Для этого он сделал прямоугольный фундамент. Для каркаса теплицы Алексей Юрьевич заказывает металлические дуги в форме полуокружностей длиной 5,2 м каждая и плёнку для обтяжки. В передней стенке планируется вход, показанный на рисунке прямоугольником </w:t>
      </w:r>
      <w:r w:rsidRPr="005E2C11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ACDB</w:t>
      </w:r>
      <w:r w:rsidRPr="005E2C1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 Точки </w:t>
      </w:r>
      <w:r w:rsidRPr="005E2C11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A</w:t>
      </w:r>
      <w:r w:rsidRPr="005E2C1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 и </w:t>
      </w:r>
      <w:r w:rsidRPr="005E2C11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B</w:t>
      </w:r>
      <w:r w:rsidRPr="005E2C1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 — середины отрезков </w:t>
      </w:r>
      <w:r w:rsidRPr="005E2C11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MO</w:t>
      </w:r>
      <w:r w:rsidRPr="005E2C1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 и </w:t>
      </w:r>
      <w:r w:rsidRPr="005E2C11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ON</w:t>
      </w:r>
      <w:r w:rsidRPr="005E2C1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 соответственно.</w:t>
      </w:r>
    </w:p>
    <w:p w:rsidR="005E2C11" w:rsidRPr="005E2C11" w:rsidRDefault="006C3FAD" w:rsidP="006C3F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6C3FAD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1.</w:t>
      </w:r>
      <w:r w:rsidR="005E2C11" w:rsidRPr="006C3FAD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 </w:t>
      </w:r>
      <w:r w:rsidR="005E2C11" w:rsidRPr="005E2C1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Какое наименьшее количество дуг нужно заказать, чтобы расстояние между соседними дугами было не более 60</w:t>
      </w:r>
      <w:r w:rsidRPr="006C3FA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 </w:t>
      </w:r>
      <w:r w:rsidR="005E2C11" w:rsidRPr="005E2C1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см?</w:t>
      </w:r>
    </w:p>
    <w:p w:rsidR="005E2C11" w:rsidRPr="005E2C11" w:rsidRDefault="006C3FAD" w:rsidP="006C3F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6C3FAD">
        <w:rPr>
          <w:rFonts w:ascii="Times New Roman" w:eastAsia="Times New Roman" w:hAnsi="Times New Roman" w:cs="Times New Roman"/>
          <w:noProof/>
          <w:color w:val="000000"/>
          <w:sz w:val="23"/>
          <w:szCs w:val="23"/>
          <w:lang w:eastAsia="ru-RU"/>
        </w:rPr>
        <w:drawing>
          <wp:anchor distT="0" distB="0" distL="114300" distR="114300" simplePos="0" relativeHeight="251658240" behindDoc="0" locked="0" layoutInCell="1" allowOverlap="1" wp14:anchorId="7B714F5D" wp14:editId="44FEAC5B">
            <wp:simplePos x="0" y="0"/>
            <wp:positionH relativeFrom="margin">
              <wp:align>right</wp:align>
            </wp:positionH>
            <wp:positionV relativeFrom="paragraph">
              <wp:posOffset>6985</wp:posOffset>
            </wp:positionV>
            <wp:extent cx="2209800" cy="1104900"/>
            <wp:effectExtent l="0" t="0" r="0" b="0"/>
            <wp:wrapSquare wrapText="bothSides"/>
            <wp:docPr id="26" name="Рисунок 26" descr="https://math-oge.sdamgia.ru/get_file?id=44990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ath-oge.sdamgia.ru/get_file?id=44990&amp;png=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E2C11" w:rsidRPr="006C3FAD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2. </w:t>
      </w:r>
      <w:r w:rsidR="005E2C11" w:rsidRPr="005E2C1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Найдите примерную ширину </w:t>
      </w:r>
      <w:r w:rsidR="005E2C11" w:rsidRPr="005E2C11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MN</w:t>
      </w:r>
      <w:r w:rsidR="005E2C11" w:rsidRPr="005E2C1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 теплицы в метрах. Число π возьмите равным 3,14. Результат округлите до десятых.</w:t>
      </w:r>
    </w:p>
    <w:p w:rsidR="005E2C11" w:rsidRPr="005E2C11" w:rsidRDefault="005E2C11" w:rsidP="006C3F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6C3FAD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3. </w:t>
      </w:r>
      <w:r w:rsidRPr="005E2C1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Найдите примерную площадь участка внутри теплицы в квадратных метрах. Ответ округлите до целых.</w:t>
      </w:r>
    </w:p>
    <w:p w:rsidR="005E2C11" w:rsidRPr="005E2C11" w:rsidRDefault="005E2C11" w:rsidP="006C3F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6C3FAD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4. </w:t>
      </w:r>
      <w:r w:rsidRPr="005E2C1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Сколько квадратных метров плёнки нужно купить для теплицы с учётом передней и задней стенок, включая дверь? Для крепежа плёнку нужно покупать с запасом 10 %. Число π возьмите равным 3,14. Ответ округлите до целых.</w:t>
      </w:r>
    </w:p>
    <w:p w:rsidR="005E2C11" w:rsidRPr="005E2C11" w:rsidRDefault="005E2C11" w:rsidP="006C3F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6C3FAD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5. </w:t>
      </w:r>
      <w:r w:rsidRPr="005E2C1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Найдите примерную высоту входа в теплицу в метрах. Число π возьмите равным 3,14. Ответ округлите до десятых.</w:t>
      </w:r>
    </w:p>
    <w:p w:rsidR="005E2C11" w:rsidRPr="005E2C11" w:rsidRDefault="005E2C11" w:rsidP="006C3F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6C3FAD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6. </w:t>
      </w:r>
      <w:r w:rsidRPr="005E2C1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Найдите значение выражения  </w:t>
      </w:r>
      <w:r w:rsidRPr="006C3FAD">
        <w:rPr>
          <w:rFonts w:ascii="Times New Roman" w:eastAsia="Times New Roman" w:hAnsi="Times New Roman" w:cs="Times New Roman"/>
          <w:noProof/>
          <w:color w:val="000000"/>
          <w:sz w:val="23"/>
          <w:szCs w:val="23"/>
          <w:lang w:eastAsia="ru-RU"/>
        </w:rPr>
        <w:drawing>
          <wp:inline distT="0" distB="0" distL="0" distR="0">
            <wp:extent cx="1447800" cy="238125"/>
            <wp:effectExtent l="0" t="0" r="0" b="9525"/>
            <wp:docPr id="25" name="Рисунок 25" descr=" минус 0,2 умножить на ( минус 10) в степени 2 плюс 55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 минус 0,2 умножить на ( минус 10) в степени 2 плюс 55.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2C11" w:rsidRPr="005E2C11" w:rsidRDefault="005E2C11" w:rsidP="006C3F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6C3FAD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7. </w:t>
      </w:r>
      <w:r w:rsidRPr="005E2C1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На координатной прямой отмечено число </w:t>
      </w:r>
      <w:r w:rsidRPr="005E2C11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a</w:t>
      </w:r>
      <w:r w:rsidRPr="005E2C1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</w:t>
      </w:r>
    </w:p>
    <w:p w:rsidR="005E2C11" w:rsidRPr="005E2C11" w:rsidRDefault="005E2C11" w:rsidP="006C3F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E2C1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 </w:t>
      </w:r>
    </w:p>
    <w:p w:rsidR="005E2C11" w:rsidRPr="005E2C11" w:rsidRDefault="005E2C11" w:rsidP="006C3F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6C3FAD">
        <w:rPr>
          <w:rFonts w:ascii="Times New Roman" w:eastAsia="Times New Roman" w:hAnsi="Times New Roman" w:cs="Times New Roman"/>
          <w:noProof/>
          <w:color w:val="000000"/>
          <w:sz w:val="23"/>
          <w:szCs w:val="23"/>
          <w:lang w:eastAsia="ru-RU"/>
        </w:rPr>
        <w:drawing>
          <wp:inline distT="0" distB="0" distL="0" distR="0">
            <wp:extent cx="2333625" cy="314325"/>
            <wp:effectExtent l="0" t="0" r="0" b="9525"/>
            <wp:docPr id="24" name="Рисунок 24" descr="https://math-oge.sdamgia.ru/get_file?id=42454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math-oge.sdamgia.ru/get_file?id=42454&amp;png=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2C11" w:rsidRPr="005E2C11" w:rsidRDefault="005E2C11" w:rsidP="006C3F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E2C1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Найдите наибольшее из чисел </w:t>
      </w:r>
      <w:r w:rsidRPr="005E2C11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a</w:t>
      </w:r>
      <w:r w:rsidRPr="005E2C11">
        <w:rPr>
          <w:rFonts w:ascii="Times New Roman" w:eastAsia="Times New Roman" w:hAnsi="Times New Roman" w:cs="Times New Roman"/>
          <w:color w:val="000000"/>
          <w:sz w:val="23"/>
          <w:szCs w:val="23"/>
          <w:vertAlign w:val="superscript"/>
          <w:lang w:eastAsia="ru-RU"/>
        </w:rPr>
        <w:t>2</w:t>
      </w:r>
      <w:r w:rsidRPr="005E2C1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, </w:t>
      </w:r>
      <w:r w:rsidRPr="005E2C11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a</w:t>
      </w:r>
      <w:r w:rsidRPr="005E2C11">
        <w:rPr>
          <w:rFonts w:ascii="Times New Roman" w:eastAsia="Times New Roman" w:hAnsi="Times New Roman" w:cs="Times New Roman"/>
          <w:color w:val="000000"/>
          <w:sz w:val="23"/>
          <w:szCs w:val="23"/>
          <w:vertAlign w:val="superscript"/>
          <w:lang w:eastAsia="ru-RU"/>
        </w:rPr>
        <w:t>3</w:t>
      </w:r>
      <w:r w:rsidRPr="005E2C1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, </w:t>
      </w:r>
      <w:r w:rsidRPr="005E2C11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a</w:t>
      </w:r>
      <w:r w:rsidRPr="005E2C11">
        <w:rPr>
          <w:rFonts w:ascii="Times New Roman" w:eastAsia="Times New Roman" w:hAnsi="Times New Roman" w:cs="Times New Roman"/>
          <w:color w:val="000000"/>
          <w:sz w:val="23"/>
          <w:szCs w:val="23"/>
          <w:vertAlign w:val="superscript"/>
          <w:lang w:eastAsia="ru-RU"/>
        </w:rPr>
        <w:t>4</w:t>
      </w:r>
      <w:r w:rsidRPr="005E2C1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</w:t>
      </w:r>
    </w:p>
    <w:p w:rsidR="005E2C11" w:rsidRPr="005E2C11" w:rsidRDefault="005E2C11" w:rsidP="006C3F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E2C11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В ответе укажите номер правильного варианта.</w:t>
      </w:r>
    </w:p>
    <w:p w:rsidR="005E2C11" w:rsidRPr="005E2C11" w:rsidRDefault="005E2C11" w:rsidP="006C3F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E2C1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1) </w:t>
      </w:r>
      <w:r w:rsidRPr="005E2C11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a</w:t>
      </w:r>
      <w:r w:rsidRPr="005E2C11">
        <w:rPr>
          <w:rFonts w:ascii="Times New Roman" w:eastAsia="Times New Roman" w:hAnsi="Times New Roman" w:cs="Times New Roman"/>
          <w:color w:val="000000"/>
          <w:sz w:val="23"/>
          <w:szCs w:val="23"/>
          <w:vertAlign w:val="superscript"/>
          <w:lang w:eastAsia="ru-RU"/>
        </w:rPr>
        <w:t>2</w:t>
      </w:r>
      <w:r w:rsidR="006C3FAD">
        <w:rPr>
          <w:rFonts w:ascii="Times New Roman" w:eastAsia="Times New Roman" w:hAnsi="Times New Roman" w:cs="Times New Roman"/>
          <w:color w:val="000000"/>
          <w:sz w:val="23"/>
          <w:szCs w:val="23"/>
          <w:vertAlign w:val="superscript"/>
          <w:lang w:eastAsia="ru-RU"/>
        </w:rPr>
        <w:t xml:space="preserve">             </w:t>
      </w:r>
      <w:r w:rsidRPr="005E2C1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2) </w:t>
      </w:r>
      <w:r w:rsidRPr="005E2C11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a</w:t>
      </w:r>
      <w:r w:rsidRPr="005E2C11">
        <w:rPr>
          <w:rFonts w:ascii="Times New Roman" w:eastAsia="Times New Roman" w:hAnsi="Times New Roman" w:cs="Times New Roman"/>
          <w:color w:val="000000"/>
          <w:sz w:val="23"/>
          <w:szCs w:val="23"/>
          <w:vertAlign w:val="superscript"/>
          <w:lang w:eastAsia="ru-RU"/>
        </w:rPr>
        <w:t>3</w:t>
      </w:r>
      <w:r w:rsidR="006C3FAD">
        <w:rPr>
          <w:rFonts w:ascii="Times New Roman" w:eastAsia="Times New Roman" w:hAnsi="Times New Roman" w:cs="Times New Roman"/>
          <w:color w:val="000000"/>
          <w:sz w:val="23"/>
          <w:szCs w:val="23"/>
          <w:vertAlign w:val="superscript"/>
          <w:lang w:eastAsia="ru-RU"/>
        </w:rPr>
        <w:t xml:space="preserve">                    </w:t>
      </w:r>
      <w:r w:rsidRPr="005E2C1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3) </w:t>
      </w:r>
      <w:r w:rsidRPr="005E2C11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a</w:t>
      </w:r>
      <w:r w:rsidRPr="005E2C11">
        <w:rPr>
          <w:rFonts w:ascii="Times New Roman" w:eastAsia="Times New Roman" w:hAnsi="Times New Roman" w:cs="Times New Roman"/>
          <w:color w:val="000000"/>
          <w:sz w:val="23"/>
          <w:szCs w:val="23"/>
          <w:vertAlign w:val="superscript"/>
          <w:lang w:eastAsia="ru-RU"/>
        </w:rPr>
        <w:t>4</w:t>
      </w:r>
      <w:r w:rsidR="006C3FAD">
        <w:rPr>
          <w:rFonts w:ascii="Times New Roman" w:eastAsia="Times New Roman" w:hAnsi="Times New Roman" w:cs="Times New Roman"/>
          <w:color w:val="000000"/>
          <w:sz w:val="23"/>
          <w:szCs w:val="23"/>
          <w:vertAlign w:val="superscript"/>
          <w:lang w:eastAsia="ru-RU"/>
        </w:rPr>
        <w:t xml:space="preserve">                     </w:t>
      </w:r>
      <w:r w:rsidRPr="005E2C1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4) не хватает данных для ответа</w:t>
      </w:r>
    </w:p>
    <w:p w:rsidR="006C3FAD" w:rsidRPr="006C3FAD" w:rsidRDefault="006C3FAD" w:rsidP="006C3F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12"/>
          <w:szCs w:val="23"/>
          <w:lang w:eastAsia="ru-RU"/>
        </w:rPr>
      </w:pPr>
    </w:p>
    <w:p w:rsidR="005E2C11" w:rsidRPr="005E2C11" w:rsidRDefault="005E2C11" w:rsidP="006C3F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6C3FAD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8. </w:t>
      </w:r>
      <w:r w:rsidRPr="005E2C1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Найдите значение выражения </w:t>
      </w:r>
      <w:r w:rsidRPr="006C3FAD">
        <w:rPr>
          <w:rFonts w:ascii="Times New Roman" w:eastAsia="Times New Roman" w:hAnsi="Times New Roman" w:cs="Times New Roman"/>
          <w:noProof/>
          <w:color w:val="000000"/>
          <w:sz w:val="23"/>
          <w:szCs w:val="23"/>
          <w:lang w:eastAsia="ru-RU"/>
        </w:rPr>
        <w:drawing>
          <wp:inline distT="0" distB="0" distL="0" distR="0">
            <wp:extent cx="2076450" cy="466725"/>
            <wp:effectExtent l="0" t="0" r="0" b="9525"/>
            <wp:docPr id="23" name="Рисунок 23" descr=" дробь: числитель: 64b в степени 2 плюс 128b плюс 64, знаменатель: b конец дроби : левая круглая скобка дробь: числитель: 4, знаменатель: b конец дроби плюс 4 правая круглая скобка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 дробь: числитель: 64b в степени 2 плюс 128b плюс 64, знаменатель: b конец дроби : левая круглая скобка дробь: числитель: 4, знаменатель: b конец дроби плюс 4 правая круглая скобка 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2C1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 при </w:t>
      </w:r>
      <w:r w:rsidRPr="006C3FAD">
        <w:rPr>
          <w:rFonts w:ascii="Times New Roman" w:eastAsia="Times New Roman" w:hAnsi="Times New Roman" w:cs="Times New Roman"/>
          <w:noProof/>
          <w:color w:val="000000"/>
          <w:sz w:val="23"/>
          <w:szCs w:val="23"/>
          <w:lang w:eastAsia="ru-RU"/>
        </w:rPr>
        <w:drawing>
          <wp:inline distT="0" distB="0" distL="0" distR="0">
            <wp:extent cx="714375" cy="400050"/>
            <wp:effectExtent l="0" t="0" r="9525" b="0"/>
            <wp:docPr id="22" name="Рисунок 22" descr="b= минус дробь: числитель: 15, знаменатель: 16 конец дроби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= минус дробь: числитель: 15, знаменатель: 16 конец дроби .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2C11" w:rsidRPr="005E2C11" w:rsidRDefault="005E2C11" w:rsidP="006C3F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6C3FAD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9. </w:t>
      </w:r>
      <w:r w:rsidRPr="005E2C1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Квадратный трёхчлен разложен на множители: </w:t>
      </w:r>
      <w:r w:rsidRPr="006C3FAD">
        <w:rPr>
          <w:rFonts w:ascii="Times New Roman" w:eastAsia="Times New Roman" w:hAnsi="Times New Roman" w:cs="Times New Roman"/>
          <w:noProof/>
          <w:color w:val="000000"/>
          <w:sz w:val="23"/>
          <w:szCs w:val="23"/>
          <w:lang w:eastAsia="ru-RU"/>
        </w:rPr>
        <w:drawing>
          <wp:inline distT="0" distB="0" distL="0" distR="0">
            <wp:extent cx="2181225" cy="238125"/>
            <wp:effectExtent l="0" t="0" r="9525" b="9525"/>
            <wp:docPr id="21" name="Рисунок 21" descr="x в степени 2 плюс 6x минус 27=(x плюс 9)(x минус a)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x в степени 2 плюс 6x минус 27=(x плюс 9)(x минус a).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2C1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 Найдите </w:t>
      </w:r>
      <w:r w:rsidRPr="006C3FAD">
        <w:rPr>
          <w:rFonts w:ascii="Times New Roman" w:eastAsia="Times New Roman" w:hAnsi="Times New Roman" w:cs="Times New Roman"/>
          <w:noProof/>
          <w:color w:val="000000"/>
          <w:sz w:val="23"/>
          <w:szCs w:val="23"/>
          <w:lang w:eastAsia="ru-RU"/>
        </w:rPr>
        <w:drawing>
          <wp:inline distT="0" distB="0" distL="0" distR="0">
            <wp:extent cx="123825" cy="95250"/>
            <wp:effectExtent l="0" t="0" r="9525" b="0"/>
            <wp:docPr id="20" name="Рисунок 20" descr="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a.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2C11" w:rsidRPr="005E2C11" w:rsidRDefault="005E2C11" w:rsidP="006C3F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6C3FAD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10. </w:t>
      </w:r>
      <w:r w:rsidRPr="005E2C1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На экзамене по геометрии школьнику достаётся одна задача из сборника. Вероятность того, что эта задача по теме «Углы», равна 0,1. Вероятность того, что это окажется задача по теме «Параллелограмм», равна 0,6. В сборнике нет задач, которые одновременно относятся к этим двум темам. Найдите вероятность того, что на экзамене школьнику достанется задача по одной из этих двух тем.</w:t>
      </w:r>
    </w:p>
    <w:p w:rsidR="005E2C11" w:rsidRPr="005E2C11" w:rsidRDefault="005E2C11" w:rsidP="006C3F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6C3FAD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11. </w:t>
      </w:r>
      <w:r w:rsidRPr="005E2C1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На рисунке изображены графики функций вида </w:t>
      </w:r>
      <w:r w:rsidRPr="005E2C11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y</w:t>
      </w:r>
      <w:r w:rsidRPr="005E2C1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 = </w:t>
      </w:r>
      <w:r w:rsidRPr="005E2C11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ax</w:t>
      </w:r>
      <w:r w:rsidRPr="005E2C11">
        <w:rPr>
          <w:rFonts w:ascii="Times New Roman" w:eastAsia="Times New Roman" w:hAnsi="Times New Roman" w:cs="Times New Roman"/>
          <w:color w:val="000000"/>
          <w:sz w:val="23"/>
          <w:szCs w:val="23"/>
          <w:vertAlign w:val="superscript"/>
          <w:lang w:eastAsia="ru-RU"/>
        </w:rPr>
        <w:t>2</w:t>
      </w:r>
      <w:r w:rsidRPr="005E2C1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 + </w:t>
      </w:r>
      <w:proofErr w:type="spellStart"/>
      <w:r w:rsidRPr="005E2C11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bx</w:t>
      </w:r>
      <w:proofErr w:type="spellEnd"/>
      <w:r w:rsidRPr="005E2C1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 + </w:t>
      </w:r>
      <w:r w:rsidRPr="005E2C11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c</w:t>
      </w:r>
      <w:r w:rsidRPr="005E2C1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 Для каждого графика укажите соответствующее ему значения коэффициента </w:t>
      </w:r>
      <w:r w:rsidRPr="005E2C11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a</w:t>
      </w:r>
      <w:r w:rsidRPr="005E2C1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 и дискриминанта </w:t>
      </w:r>
      <w:r w:rsidRPr="005E2C11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D</w:t>
      </w:r>
      <w:r w:rsidRPr="005E2C1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</w:t>
      </w:r>
    </w:p>
    <w:p w:rsidR="005E2C11" w:rsidRPr="005E2C11" w:rsidRDefault="005E2C11" w:rsidP="006C3FA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E2C11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Графики</w:t>
      </w:r>
    </w:p>
    <w:tbl>
      <w:tblPr>
        <w:tblW w:w="9000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20"/>
        <w:gridCol w:w="2130"/>
        <w:gridCol w:w="2190"/>
        <w:gridCol w:w="2370"/>
      </w:tblGrid>
      <w:tr w:rsidR="005E2C11" w:rsidRPr="005E2C11" w:rsidTr="005E2C11">
        <w:trPr>
          <w:jc w:val="center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E2C11" w:rsidRPr="005E2C11" w:rsidRDefault="005E2C11" w:rsidP="006C3FAD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5E2C1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А)</w:t>
            </w:r>
          </w:p>
          <w:p w:rsidR="005E2C11" w:rsidRPr="005E2C11" w:rsidRDefault="005E2C11" w:rsidP="006C3F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6C3FAD">
              <w:rPr>
                <w:rFonts w:ascii="Times New Roman" w:eastAsia="Times New Roman" w:hAnsi="Times New Roman" w:cs="Times New Roman"/>
                <w:noProof/>
                <w:color w:val="000000"/>
                <w:sz w:val="23"/>
                <w:szCs w:val="23"/>
                <w:lang w:eastAsia="ru-RU"/>
              </w:rPr>
              <w:drawing>
                <wp:inline distT="0" distB="0" distL="0" distR="0">
                  <wp:extent cx="1514475" cy="1333500"/>
                  <wp:effectExtent l="0" t="0" r="9525" b="0"/>
                  <wp:docPr id="19" name="Рисунок 19" descr="https://math-oge.sdamgia.ru/get_file?id=39735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math-oge.sdamgia.ru/get_file?id=39735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4475" cy="1333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E2C11" w:rsidRPr="005E2C11" w:rsidRDefault="005E2C11" w:rsidP="006C3FAD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5E2C1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Б)</w:t>
            </w:r>
          </w:p>
          <w:p w:rsidR="005E2C11" w:rsidRPr="005E2C11" w:rsidRDefault="005E2C11" w:rsidP="006C3F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6C3FAD">
              <w:rPr>
                <w:rFonts w:ascii="Times New Roman" w:eastAsia="Times New Roman" w:hAnsi="Times New Roman" w:cs="Times New Roman"/>
                <w:noProof/>
                <w:color w:val="000000"/>
                <w:sz w:val="23"/>
                <w:szCs w:val="23"/>
                <w:lang w:eastAsia="ru-RU"/>
              </w:rPr>
              <w:drawing>
                <wp:inline distT="0" distB="0" distL="0" distR="0">
                  <wp:extent cx="1276350" cy="1200150"/>
                  <wp:effectExtent l="0" t="0" r="0" b="0"/>
                  <wp:docPr id="18" name="Рисунок 18" descr="https://math-oge.sdamgia.ru/get_file?id=39731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math-oge.sdamgia.ru/get_file?id=39731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1200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E2C11" w:rsidRPr="005E2C11" w:rsidRDefault="005E2C11" w:rsidP="006C3FAD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5E2C1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В)</w:t>
            </w:r>
          </w:p>
          <w:p w:rsidR="005E2C11" w:rsidRPr="005E2C11" w:rsidRDefault="005E2C11" w:rsidP="006C3F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6C3FAD">
              <w:rPr>
                <w:rFonts w:ascii="Times New Roman" w:eastAsia="Times New Roman" w:hAnsi="Times New Roman" w:cs="Times New Roman"/>
                <w:noProof/>
                <w:color w:val="000000"/>
                <w:sz w:val="23"/>
                <w:szCs w:val="23"/>
                <w:lang w:eastAsia="ru-RU"/>
              </w:rPr>
              <w:drawing>
                <wp:inline distT="0" distB="0" distL="0" distR="0">
                  <wp:extent cx="1314450" cy="1162050"/>
                  <wp:effectExtent l="0" t="0" r="0" b="0"/>
                  <wp:docPr id="17" name="Рисунок 17" descr="https://math-oge.sdamgia.ru/get_file?id=39730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math-oge.sdamgia.ru/get_file?id=39730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162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E2C11" w:rsidRPr="005E2C11" w:rsidRDefault="005E2C11" w:rsidP="006C3FAD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5E2C1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Г)</w:t>
            </w:r>
          </w:p>
          <w:p w:rsidR="005E2C11" w:rsidRPr="005E2C11" w:rsidRDefault="005E2C11" w:rsidP="006C3F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6C3FAD">
              <w:rPr>
                <w:rFonts w:ascii="Times New Roman" w:eastAsia="Times New Roman" w:hAnsi="Times New Roman" w:cs="Times New Roman"/>
                <w:noProof/>
                <w:color w:val="000000"/>
                <w:sz w:val="23"/>
                <w:szCs w:val="23"/>
                <w:lang w:eastAsia="ru-RU"/>
              </w:rPr>
              <w:drawing>
                <wp:inline distT="0" distB="0" distL="0" distR="0">
                  <wp:extent cx="1428750" cy="1152525"/>
                  <wp:effectExtent l="0" t="0" r="0" b="9525"/>
                  <wp:docPr id="16" name="Рисунок 16" descr="https://math-oge.sdamgia.ru/get_file?id=39733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s://math-oge.sdamgia.ru/get_file?id=39733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152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E2C11" w:rsidRPr="005E2C11" w:rsidRDefault="005E2C11" w:rsidP="006C3FA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E2C11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Знаки чисел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50"/>
        <w:gridCol w:w="2250"/>
        <w:gridCol w:w="2250"/>
        <w:gridCol w:w="2250"/>
      </w:tblGrid>
      <w:tr w:rsidR="005E2C11" w:rsidRPr="005E2C11" w:rsidTr="005E2C11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E2C11" w:rsidRPr="005E2C11" w:rsidRDefault="005E2C11" w:rsidP="006C3F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5E2C1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1) </w:t>
            </w:r>
            <w:r w:rsidRPr="005E2C11">
              <w:rPr>
                <w:rFonts w:ascii="Times New Roman" w:eastAsia="Times New Roman" w:hAnsi="Times New Roman" w:cs="Times New Roman"/>
                <w:i/>
                <w:iCs/>
                <w:color w:val="000000"/>
                <w:sz w:val="23"/>
                <w:szCs w:val="23"/>
                <w:lang w:eastAsia="ru-RU"/>
              </w:rPr>
              <w:t>a</w:t>
            </w:r>
            <w:r w:rsidRPr="005E2C1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 &gt; 0, </w:t>
            </w:r>
            <w:r w:rsidRPr="005E2C11">
              <w:rPr>
                <w:rFonts w:ascii="Times New Roman" w:eastAsia="Times New Roman" w:hAnsi="Times New Roman" w:cs="Times New Roman"/>
                <w:i/>
                <w:iCs/>
                <w:color w:val="000000"/>
                <w:sz w:val="23"/>
                <w:szCs w:val="23"/>
                <w:lang w:eastAsia="ru-RU"/>
              </w:rPr>
              <w:t>D</w:t>
            </w:r>
            <w:r w:rsidRPr="005E2C1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 &gt; 0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E2C11" w:rsidRPr="005E2C11" w:rsidRDefault="005E2C11" w:rsidP="006C3F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5E2C1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2) </w:t>
            </w:r>
            <w:r w:rsidRPr="005E2C11">
              <w:rPr>
                <w:rFonts w:ascii="Times New Roman" w:eastAsia="Times New Roman" w:hAnsi="Times New Roman" w:cs="Times New Roman"/>
                <w:i/>
                <w:iCs/>
                <w:color w:val="000000"/>
                <w:sz w:val="23"/>
                <w:szCs w:val="23"/>
                <w:lang w:eastAsia="ru-RU"/>
              </w:rPr>
              <w:t>a</w:t>
            </w:r>
            <w:r w:rsidRPr="005E2C1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 &gt; 0, </w:t>
            </w:r>
            <w:r w:rsidRPr="005E2C11">
              <w:rPr>
                <w:rFonts w:ascii="Times New Roman" w:eastAsia="Times New Roman" w:hAnsi="Times New Roman" w:cs="Times New Roman"/>
                <w:i/>
                <w:iCs/>
                <w:color w:val="000000"/>
                <w:sz w:val="23"/>
                <w:szCs w:val="23"/>
                <w:lang w:eastAsia="ru-RU"/>
              </w:rPr>
              <w:t>D</w:t>
            </w:r>
            <w:r w:rsidRPr="005E2C1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 &lt; 0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E2C11" w:rsidRPr="005E2C11" w:rsidRDefault="005E2C11" w:rsidP="006C3F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5E2C1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3) </w:t>
            </w:r>
            <w:r w:rsidRPr="005E2C11">
              <w:rPr>
                <w:rFonts w:ascii="Times New Roman" w:eastAsia="Times New Roman" w:hAnsi="Times New Roman" w:cs="Times New Roman"/>
                <w:i/>
                <w:iCs/>
                <w:color w:val="000000"/>
                <w:sz w:val="23"/>
                <w:szCs w:val="23"/>
                <w:lang w:eastAsia="ru-RU"/>
              </w:rPr>
              <w:t>a</w:t>
            </w:r>
            <w:r w:rsidRPr="005E2C1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 &lt; 0, </w:t>
            </w:r>
            <w:r w:rsidRPr="005E2C11">
              <w:rPr>
                <w:rFonts w:ascii="Times New Roman" w:eastAsia="Times New Roman" w:hAnsi="Times New Roman" w:cs="Times New Roman"/>
                <w:i/>
                <w:iCs/>
                <w:color w:val="000000"/>
                <w:sz w:val="23"/>
                <w:szCs w:val="23"/>
                <w:lang w:eastAsia="ru-RU"/>
              </w:rPr>
              <w:t>D</w:t>
            </w:r>
            <w:r w:rsidRPr="005E2C1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 &gt; 0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E2C11" w:rsidRPr="005E2C11" w:rsidRDefault="005E2C11" w:rsidP="006C3F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5E2C1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4) </w:t>
            </w:r>
            <w:r w:rsidRPr="005E2C11">
              <w:rPr>
                <w:rFonts w:ascii="Times New Roman" w:eastAsia="Times New Roman" w:hAnsi="Times New Roman" w:cs="Times New Roman"/>
                <w:i/>
                <w:iCs/>
                <w:color w:val="000000"/>
                <w:sz w:val="23"/>
                <w:szCs w:val="23"/>
                <w:lang w:eastAsia="ru-RU"/>
              </w:rPr>
              <w:t>a</w:t>
            </w:r>
            <w:r w:rsidRPr="005E2C1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 &lt; 0, </w:t>
            </w:r>
            <w:r w:rsidRPr="005E2C11">
              <w:rPr>
                <w:rFonts w:ascii="Times New Roman" w:eastAsia="Times New Roman" w:hAnsi="Times New Roman" w:cs="Times New Roman"/>
                <w:i/>
                <w:iCs/>
                <w:color w:val="000000"/>
                <w:sz w:val="23"/>
                <w:szCs w:val="23"/>
                <w:lang w:eastAsia="ru-RU"/>
              </w:rPr>
              <w:t>D</w:t>
            </w:r>
            <w:r w:rsidRPr="005E2C1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 &lt; 0</w:t>
            </w:r>
          </w:p>
        </w:tc>
      </w:tr>
    </w:tbl>
    <w:tbl>
      <w:tblPr>
        <w:tblStyle w:val="a4"/>
        <w:tblpPr w:leftFromText="180" w:rightFromText="180" w:vertAnchor="text" w:horzAnchor="margin" w:tblpXSpec="right" w:tblpY="137"/>
        <w:tblOverlap w:val="never"/>
        <w:tblW w:w="0" w:type="auto"/>
        <w:tblLook w:val="04A0" w:firstRow="1" w:lastRow="0" w:firstColumn="1" w:lastColumn="0" w:noHBand="0" w:noVBand="1"/>
      </w:tblPr>
      <w:tblGrid>
        <w:gridCol w:w="510"/>
        <w:gridCol w:w="510"/>
        <w:gridCol w:w="510"/>
        <w:gridCol w:w="510"/>
      </w:tblGrid>
      <w:tr w:rsidR="006C3FAD" w:rsidRPr="005E2C11" w:rsidTr="006C3FAD">
        <w:tc>
          <w:tcPr>
            <w:tcW w:w="510" w:type="dxa"/>
            <w:hideMark/>
          </w:tcPr>
          <w:p w:rsidR="006C3FAD" w:rsidRPr="005E2C11" w:rsidRDefault="006C3FAD" w:rsidP="006C3FAD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3"/>
                <w:lang w:eastAsia="ru-RU"/>
              </w:rPr>
            </w:pPr>
            <w:r w:rsidRPr="005E2C11">
              <w:rPr>
                <w:rFonts w:ascii="Times New Roman" w:eastAsia="Times New Roman" w:hAnsi="Times New Roman" w:cs="Times New Roman"/>
                <w:color w:val="000000"/>
                <w:sz w:val="20"/>
                <w:szCs w:val="23"/>
                <w:lang w:eastAsia="ru-RU"/>
              </w:rPr>
              <w:t>А</w:t>
            </w:r>
          </w:p>
        </w:tc>
        <w:tc>
          <w:tcPr>
            <w:tcW w:w="510" w:type="dxa"/>
            <w:hideMark/>
          </w:tcPr>
          <w:p w:rsidR="006C3FAD" w:rsidRPr="005E2C11" w:rsidRDefault="006C3FAD" w:rsidP="006C3FAD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3"/>
                <w:lang w:eastAsia="ru-RU"/>
              </w:rPr>
            </w:pPr>
            <w:r w:rsidRPr="005E2C11">
              <w:rPr>
                <w:rFonts w:ascii="Times New Roman" w:eastAsia="Times New Roman" w:hAnsi="Times New Roman" w:cs="Times New Roman"/>
                <w:color w:val="000000"/>
                <w:sz w:val="20"/>
                <w:szCs w:val="23"/>
                <w:lang w:eastAsia="ru-RU"/>
              </w:rPr>
              <w:t>Б</w:t>
            </w:r>
          </w:p>
        </w:tc>
        <w:tc>
          <w:tcPr>
            <w:tcW w:w="510" w:type="dxa"/>
            <w:hideMark/>
          </w:tcPr>
          <w:p w:rsidR="006C3FAD" w:rsidRPr="005E2C11" w:rsidRDefault="006C3FAD" w:rsidP="006C3FAD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3"/>
                <w:lang w:eastAsia="ru-RU"/>
              </w:rPr>
            </w:pPr>
            <w:r w:rsidRPr="005E2C11">
              <w:rPr>
                <w:rFonts w:ascii="Times New Roman" w:eastAsia="Times New Roman" w:hAnsi="Times New Roman" w:cs="Times New Roman"/>
                <w:color w:val="000000"/>
                <w:sz w:val="20"/>
                <w:szCs w:val="23"/>
                <w:lang w:eastAsia="ru-RU"/>
              </w:rPr>
              <w:t>В</w:t>
            </w:r>
          </w:p>
        </w:tc>
        <w:tc>
          <w:tcPr>
            <w:tcW w:w="510" w:type="dxa"/>
            <w:hideMark/>
          </w:tcPr>
          <w:p w:rsidR="006C3FAD" w:rsidRPr="005E2C11" w:rsidRDefault="006C3FAD" w:rsidP="006C3FAD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3"/>
                <w:lang w:eastAsia="ru-RU"/>
              </w:rPr>
            </w:pPr>
            <w:r w:rsidRPr="005E2C11">
              <w:rPr>
                <w:rFonts w:ascii="Times New Roman" w:eastAsia="Times New Roman" w:hAnsi="Times New Roman" w:cs="Times New Roman"/>
                <w:color w:val="000000"/>
                <w:sz w:val="20"/>
                <w:szCs w:val="23"/>
                <w:lang w:eastAsia="ru-RU"/>
              </w:rPr>
              <w:t>Г</w:t>
            </w:r>
          </w:p>
        </w:tc>
      </w:tr>
      <w:tr w:rsidR="006C3FAD" w:rsidRPr="005E2C11" w:rsidTr="006C3FAD">
        <w:trPr>
          <w:trHeight w:val="70"/>
        </w:trPr>
        <w:tc>
          <w:tcPr>
            <w:tcW w:w="510" w:type="dxa"/>
            <w:hideMark/>
          </w:tcPr>
          <w:p w:rsidR="006C3FAD" w:rsidRPr="005E2C11" w:rsidRDefault="006C3FAD" w:rsidP="006C3FAD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0"/>
                <w:szCs w:val="23"/>
                <w:lang w:eastAsia="ru-RU"/>
              </w:rPr>
            </w:pPr>
            <w:r w:rsidRPr="005E2C11">
              <w:rPr>
                <w:rFonts w:ascii="Times New Roman" w:eastAsia="Times New Roman" w:hAnsi="Times New Roman" w:cs="Times New Roman"/>
                <w:color w:val="000000"/>
                <w:sz w:val="20"/>
                <w:szCs w:val="23"/>
                <w:lang w:eastAsia="ru-RU"/>
              </w:rPr>
              <w:t> </w:t>
            </w:r>
          </w:p>
        </w:tc>
        <w:tc>
          <w:tcPr>
            <w:tcW w:w="510" w:type="dxa"/>
            <w:hideMark/>
          </w:tcPr>
          <w:p w:rsidR="006C3FAD" w:rsidRPr="005E2C11" w:rsidRDefault="006C3FAD" w:rsidP="006C3FAD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0"/>
                <w:szCs w:val="23"/>
                <w:lang w:eastAsia="ru-RU"/>
              </w:rPr>
            </w:pPr>
            <w:r w:rsidRPr="005E2C11">
              <w:rPr>
                <w:rFonts w:ascii="Times New Roman" w:eastAsia="Times New Roman" w:hAnsi="Times New Roman" w:cs="Times New Roman"/>
                <w:color w:val="000000"/>
                <w:sz w:val="20"/>
                <w:szCs w:val="23"/>
                <w:lang w:eastAsia="ru-RU"/>
              </w:rPr>
              <w:t> </w:t>
            </w:r>
          </w:p>
        </w:tc>
        <w:tc>
          <w:tcPr>
            <w:tcW w:w="510" w:type="dxa"/>
            <w:hideMark/>
          </w:tcPr>
          <w:p w:rsidR="006C3FAD" w:rsidRPr="005E2C11" w:rsidRDefault="006C3FAD" w:rsidP="006C3FAD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0"/>
                <w:szCs w:val="23"/>
                <w:lang w:eastAsia="ru-RU"/>
              </w:rPr>
            </w:pPr>
            <w:r w:rsidRPr="005E2C11">
              <w:rPr>
                <w:rFonts w:ascii="Times New Roman" w:eastAsia="Times New Roman" w:hAnsi="Times New Roman" w:cs="Times New Roman"/>
                <w:color w:val="000000"/>
                <w:sz w:val="20"/>
                <w:szCs w:val="23"/>
                <w:lang w:eastAsia="ru-RU"/>
              </w:rPr>
              <w:t> </w:t>
            </w:r>
          </w:p>
        </w:tc>
        <w:tc>
          <w:tcPr>
            <w:tcW w:w="510" w:type="dxa"/>
            <w:hideMark/>
          </w:tcPr>
          <w:p w:rsidR="006C3FAD" w:rsidRPr="005E2C11" w:rsidRDefault="006C3FAD" w:rsidP="006C3FAD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0"/>
                <w:szCs w:val="23"/>
                <w:lang w:eastAsia="ru-RU"/>
              </w:rPr>
            </w:pPr>
            <w:r w:rsidRPr="005E2C11">
              <w:rPr>
                <w:rFonts w:ascii="Times New Roman" w:eastAsia="Times New Roman" w:hAnsi="Times New Roman" w:cs="Times New Roman"/>
                <w:color w:val="000000"/>
                <w:sz w:val="20"/>
                <w:szCs w:val="23"/>
                <w:lang w:eastAsia="ru-RU"/>
              </w:rPr>
              <w:t> </w:t>
            </w:r>
          </w:p>
        </w:tc>
      </w:tr>
    </w:tbl>
    <w:p w:rsidR="005E2C11" w:rsidRPr="005E2C11" w:rsidRDefault="005E2C11" w:rsidP="006C3F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E2C1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 </w:t>
      </w:r>
    </w:p>
    <w:p w:rsidR="005E2C11" w:rsidRPr="005E2C11" w:rsidRDefault="005E2C11" w:rsidP="006C3FAD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E2C1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Запишите в ответ цифры, расположив их в порядке, соответствующем буквам:</w:t>
      </w:r>
    </w:p>
    <w:p w:rsidR="005E2C11" w:rsidRPr="005E2C11" w:rsidRDefault="005E2C11" w:rsidP="006C3F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6C3FAD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12. </w:t>
      </w:r>
      <w:r w:rsidRPr="005E2C1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Длину биссектрисы треугольника, проведённой к стороне  </w:t>
      </w:r>
      <w:r w:rsidRPr="005E2C11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a</w:t>
      </w:r>
      <w:r w:rsidRPr="005E2C1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, можно вычислить по формуле  </w:t>
      </w:r>
      <w:r w:rsidRPr="006C3FAD">
        <w:rPr>
          <w:rFonts w:ascii="Times New Roman" w:eastAsia="Times New Roman" w:hAnsi="Times New Roman" w:cs="Times New Roman"/>
          <w:noProof/>
          <w:color w:val="000000"/>
          <w:sz w:val="23"/>
          <w:szCs w:val="23"/>
          <w:lang w:eastAsia="ru-RU"/>
        </w:rPr>
        <w:drawing>
          <wp:inline distT="0" distB="0" distL="0" distR="0">
            <wp:extent cx="1047750" cy="457200"/>
            <wp:effectExtent l="0" t="0" r="0" b="0"/>
            <wp:docPr id="15" name="Рисунок 15" descr="l_a= дробь: числитель: 2bc косинус дробь: числитель: альфа , знаменатель: 2 конец дроби , знаменатель: конец дроби b плюс 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l_a= дробь: числитель: 2bc косинус дробь: числитель: альфа , знаменатель: 2 конец дроби , знаменатель: конец дроби b плюс c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2C1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 Вычислите  </w:t>
      </w:r>
      <w:r w:rsidRPr="006C3FAD">
        <w:rPr>
          <w:rFonts w:ascii="Times New Roman" w:eastAsia="Times New Roman" w:hAnsi="Times New Roman" w:cs="Times New Roman"/>
          <w:noProof/>
          <w:color w:val="000000"/>
          <w:sz w:val="23"/>
          <w:szCs w:val="23"/>
          <w:lang w:eastAsia="ru-RU"/>
        </w:rPr>
        <w:drawing>
          <wp:inline distT="0" distB="0" distL="0" distR="0">
            <wp:extent cx="409575" cy="342900"/>
            <wp:effectExtent l="0" t="0" r="9525" b="0"/>
            <wp:docPr id="14" name="Рисунок 14" descr=" косинус дробь: числитель: альфа , знаменатель: 2 конец дроби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 косинус дробь: числитель: альфа , знаменатель: 2 конец дроби 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2C1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,  если  </w:t>
      </w:r>
      <w:r w:rsidRPr="006C3FAD">
        <w:rPr>
          <w:rFonts w:ascii="Times New Roman" w:eastAsia="Times New Roman" w:hAnsi="Times New Roman" w:cs="Times New Roman"/>
          <w:noProof/>
          <w:color w:val="000000"/>
          <w:sz w:val="23"/>
          <w:szCs w:val="23"/>
          <w:lang w:eastAsia="ru-RU"/>
        </w:rPr>
        <w:drawing>
          <wp:inline distT="0" distB="0" distL="0" distR="0">
            <wp:extent cx="1647825" cy="171450"/>
            <wp:effectExtent l="0" t="0" r="9525" b="0"/>
            <wp:docPr id="13" name="Рисунок 13" descr="b=1, c=3, l_a=1,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b=1, c=3, l_a=1,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2C1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</w:t>
      </w:r>
    </w:p>
    <w:p w:rsidR="006C3FAD" w:rsidRDefault="006C3FAD" w:rsidP="006C3F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</w:pPr>
    </w:p>
    <w:p w:rsidR="006C3FAD" w:rsidRDefault="006C3FAD" w:rsidP="006C3F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</w:pPr>
    </w:p>
    <w:p w:rsidR="006C3FAD" w:rsidRDefault="006C3FAD" w:rsidP="006C3F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</w:pPr>
    </w:p>
    <w:p w:rsidR="007838F6" w:rsidRDefault="007838F6" w:rsidP="006C3F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</w:pPr>
      <w:r w:rsidRPr="006C3FAD">
        <w:rPr>
          <w:rFonts w:ascii="Times New Roman" w:eastAsia="Times New Roman" w:hAnsi="Times New Roman" w:cs="Times New Roman"/>
          <w:noProof/>
          <w:color w:val="000000"/>
          <w:sz w:val="23"/>
          <w:szCs w:val="23"/>
          <w:lang w:eastAsia="ru-RU"/>
        </w:rPr>
        <w:lastRenderedPageBreak/>
        <w:drawing>
          <wp:anchor distT="0" distB="0" distL="114300" distR="114300" simplePos="0" relativeHeight="251659264" behindDoc="0" locked="0" layoutInCell="1" allowOverlap="1" wp14:anchorId="49FC5DAD" wp14:editId="71A295E7">
            <wp:simplePos x="0" y="0"/>
            <wp:positionH relativeFrom="margin">
              <wp:align>center</wp:align>
            </wp:positionH>
            <wp:positionV relativeFrom="paragraph">
              <wp:posOffset>15875</wp:posOffset>
            </wp:positionV>
            <wp:extent cx="1209675" cy="542925"/>
            <wp:effectExtent l="0" t="0" r="9525" b="9525"/>
            <wp:wrapSquare wrapText="bothSides"/>
            <wp:docPr id="12" name="Рисунок 12" descr=" система выражений минус 35 плюс 5x меньше 0,6 минус 3x больше минус 18 конец системы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 система выражений минус 35 плюс 5x меньше 0,6 минус 3x больше минус 18 конец системы . 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E2C11" w:rsidRPr="005E2C11" w:rsidRDefault="005E2C11" w:rsidP="006C3F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6C3FAD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13. </w:t>
      </w:r>
      <w:r w:rsidRPr="005E2C1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Укажите решение системы неравенств:</w:t>
      </w:r>
    </w:p>
    <w:p w:rsidR="005E2C11" w:rsidRPr="005E2C11" w:rsidRDefault="005E2C11" w:rsidP="006C3FA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5E2C11" w:rsidRDefault="005E2C11" w:rsidP="006C3F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E2C1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 </w:t>
      </w:r>
    </w:p>
    <w:p w:rsidR="006C3FAD" w:rsidRPr="005E2C11" w:rsidRDefault="006C3FAD" w:rsidP="006C3F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tbl>
      <w:tblPr>
        <w:tblW w:w="694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43"/>
        <w:gridCol w:w="1701"/>
        <w:gridCol w:w="1701"/>
        <w:gridCol w:w="1701"/>
      </w:tblGrid>
      <w:tr w:rsidR="006C3FAD" w:rsidRPr="005E2C11" w:rsidTr="006C3FAD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C3FAD" w:rsidRPr="005E2C11" w:rsidRDefault="006C3FAD" w:rsidP="006C3FAD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5E2C1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1) (7;8)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C3FAD" w:rsidRPr="005E2C11" w:rsidRDefault="006C3FAD" w:rsidP="006C3FAD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5E2C1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2) </w:t>
            </w:r>
            <w:r w:rsidRPr="006C3FAD">
              <w:rPr>
                <w:rFonts w:ascii="Times New Roman" w:eastAsia="Times New Roman" w:hAnsi="Times New Roman" w:cs="Times New Roman"/>
                <w:noProof/>
                <w:color w:val="000000"/>
                <w:sz w:val="23"/>
                <w:szCs w:val="23"/>
                <w:lang w:eastAsia="ru-RU"/>
              </w:rPr>
              <w:drawing>
                <wp:inline distT="0" distB="0" distL="0" distR="0" wp14:anchorId="6B77D880" wp14:editId="6FB9952B">
                  <wp:extent cx="533400" cy="180975"/>
                  <wp:effectExtent l="0" t="0" r="0" b="9525"/>
                  <wp:docPr id="11" name="Рисунок 11" descr="( минус принадлежит fty;7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( минус принадлежит fty;7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C3FAD" w:rsidRPr="005E2C11" w:rsidRDefault="006C3FAD" w:rsidP="006C3FAD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5E2C1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3) </w:t>
            </w:r>
            <w:r w:rsidRPr="006C3FAD">
              <w:rPr>
                <w:rFonts w:ascii="Times New Roman" w:eastAsia="Times New Roman" w:hAnsi="Times New Roman" w:cs="Times New Roman"/>
                <w:noProof/>
                <w:color w:val="000000"/>
                <w:sz w:val="23"/>
                <w:szCs w:val="23"/>
                <w:lang w:eastAsia="ru-RU"/>
              </w:rPr>
              <w:drawing>
                <wp:inline distT="0" distB="0" distL="0" distR="0" wp14:anchorId="3D9C7766" wp14:editId="369D69BC">
                  <wp:extent cx="533400" cy="180975"/>
                  <wp:effectExtent l="0" t="0" r="0" b="9525"/>
                  <wp:docPr id="10" name="Рисунок 10" descr="( минус принадлежит fty;8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( минус принадлежит fty;8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C3FAD" w:rsidRPr="005E2C11" w:rsidRDefault="006C3FAD" w:rsidP="006C3FAD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5E2C1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4) </w:t>
            </w:r>
            <w:r w:rsidRPr="006C3FAD">
              <w:rPr>
                <w:rFonts w:ascii="Times New Roman" w:eastAsia="Times New Roman" w:hAnsi="Times New Roman" w:cs="Times New Roman"/>
                <w:noProof/>
                <w:color w:val="000000"/>
                <w:sz w:val="23"/>
                <w:szCs w:val="23"/>
                <w:lang w:eastAsia="ru-RU"/>
              </w:rPr>
              <w:drawing>
                <wp:inline distT="0" distB="0" distL="0" distR="0" wp14:anchorId="4FEE176E" wp14:editId="7C05B165">
                  <wp:extent cx="533400" cy="180975"/>
                  <wp:effectExtent l="0" t="0" r="0" b="9525"/>
                  <wp:docPr id="9" name="Рисунок 9" descr="(7; плюс принадлежит fty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(7; плюс принадлежит fty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C3FAD" w:rsidRDefault="006C3FAD" w:rsidP="006C3F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</w:pPr>
    </w:p>
    <w:p w:rsidR="005E2C11" w:rsidRPr="005E2C11" w:rsidRDefault="007838F6" w:rsidP="006C3F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6C3FAD">
        <w:rPr>
          <w:rFonts w:ascii="Times New Roman" w:eastAsia="Times New Roman" w:hAnsi="Times New Roman" w:cs="Times New Roman"/>
          <w:noProof/>
          <w:color w:val="000000"/>
          <w:sz w:val="23"/>
          <w:szCs w:val="23"/>
          <w:lang w:eastAsia="ru-RU"/>
        </w:rPr>
        <w:drawing>
          <wp:anchor distT="0" distB="0" distL="114300" distR="114300" simplePos="0" relativeHeight="251660288" behindDoc="0" locked="0" layoutInCell="1" allowOverlap="1" wp14:anchorId="23C918F9" wp14:editId="74CFBB41">
            <wp:simplePos x="0" y="0"/>
            <wp:positionH relativeFrom="margin">
              <wp:posOffset>4773930</wp:posOffset>
            </wp:positionH>
            <wp:positionV relativeFrom="paragraph">
              <wp:posOffset>11430</wp:posOffset>
            </wp:positionV>
            <wp:extent cx="2114550" cy="1143000"/>
            <wp:effectExtent l="0" t="0" r="0" b="0"/>
            <wp:wrapSquare wrapText="bothSides"/>
            <wp:docPr id="8" name="Рисунок 8" descr="https://math-oge.sdamgia.ru/get_file?id=44230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math-oge.sdamgia.ru/get_file?id=44230&amp;png=1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E2C11" w:rsidRPr="006C3FAD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14.</w:t>
      </w:r>
      <w:r w:rsidR="005E2C11" w:rsidRPr="005E2C1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В кафе есть только квадратные столики, за каждый из которых могут сесть 4 человека. Если сдвинуть два квадратных столика, то получится стол, за который могут сесть 6 человек. На рисунке изображён случай, когда сдвинули 3 квадратных столика вдоль одной линии. В этом случае получился стол, за который могут сесть 8 человек. Сколько человек может сесть за стол, который получится, если сдвинуть 16 квадратных столиков вдоль одной линии?</w:t>
      </w:r>
    </w:p>
    <w:p w:rsidR="005E2C11" w:rsidRPr="005E2C11" w:rsidRDefault="005E2C11" w:rsidP="006C3F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6C3FAD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15. </w:t>
      </w:r>
      <w:r w:rsidRPr="005E2C1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На продолжении стороны </w:t>
      </w:r>
      <w:r w:rsidRPr="005E2C11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AD</w:t>
      </w:r>
      <w:r w:rsidRPr="005E2C1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 параллелограмма </w:t>
      </w:r>
      <w:r w:rsidRPr="005E2C11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ABCD</w:t>
      </w:r>
      <w:r w:rsidRPr="005E2C1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 за точкой </w:t>
      </w:r>
      <w:r w:rsidRPr="005E2C11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D</w:t>
      </w:r>
      <w:r w:rsidRPr="005E2C1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 отмечена точка </w:t>
      </w:r>
      <w:r w:rsidRPr="005E2C11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E</w:t>
      </w:r>
      <w:r w:rsidRPr="005E2C1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 так, что </w:t>
      </w:r>
      <w:r w:rsidRPr="005E2C11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DC = DE</w:t>
      </w:r>
      <w:r w:rsidRPr="005E2C1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 Найдите больший угол параллелограмма </w:t>
      </w:r>
      <w:r w:rsidRPr="005E2C11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ABCD</w:t>
      </w:r>
      <w:r w:rsidRPr="005E2C1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, если </w:t>
      </w:r>
      <w:r w:rsidRPr="005E2C11">
        <w:rPr>
          <w:rFonts w:ascii="Cambria Math" w:eastAsia="Times New Roman" w:hAnsi="Cambria Math" w:cs="Cambria Math"/>
          <w:color w:val="000000"/>
          <w:sz w:val="23"/>
          <w:szCs w:val="23"/>
          <w:lang w:eastAsia="ru-RU"/>
        </w:rPr>
        <w:t>∠</w:t>
      </w:r>
      <w:r w:rsidRPr="005E2C11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DEC</w:t>
      </w:r>
      <w:r w:rsidRPr="005E2C1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 = 53°. Ответ дайте в градусах.</w:t>
      </w:r>
    </w:p>
    <w:p w:rsidR="005E2C11" w:rsidRPr="005E2C11" w:rsidRDefault="005E2C11" w:rsidP="006C3F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6C3FAD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16. </w:t>
      </w:r>
      <w:r w:rsidRPr="005E2C1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Вершины треугольника делят описанную около него окружность на три дуги, длины которых относятся как 3:4:11. Найдите радиус окружности, если меньшая из сторон равна 14.</w:t>
      </w:r>
    </w:p>
    <w:p w:rsidR="005E2C11" w:rsidRPr="005E2C11" w:rsidRDefault="005E2C11" w:rsidP="006C3F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6C3FAD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17. </w:t>
      </w:r>
      <w:r w:rsidRPr="005E2C1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Найдите площадь кругового сектора, если длина ограничивающей его дуги равна 6</w:t>
      </w:r>
      <w:r w:rsidRPr="005E2C11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π</w:t>
      </w:r>
      <w:r w:rsidRPr="005E2C1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, угол сектора равен 120°, а радиус круга равен 9. В ответе укажите площадь, </w:t>
      </w:r>
      <w:r w:rsidRPr="005E2C11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деленную на π</w:t>
      </w:r>
      <w:r w:rsidRPr="005E2C1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</w:t>
      </w:r>
    </w:p>
    <w:p w:rsidR="006C3FAD" w:rsidRDefault="006C3FAD" w:rsidP="006C3F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</w:pPr>
      <w:r w:rsidRPr="006C3FAD">
        <w:rPr>
          <w:rFonts w:ascii="Times New Roman" w:eastAsia="Times New Roman" w:hAnsi="Times New Roman" w:cs="Times New Roman"/>
          <w:noProof/>
          <w:color w:val="000000"/>
          <w:sz w:val="23"/>
          <w:szCs w:val="23"/>
          <w:lang w:eastAsia="ru-RU"/>
        </w:rPr>
        <w:drawing>
          <wp:anchor distT="0" distB="0" distL="114300" distR="114300" simplePos="0" relativeHeight="251661312" behindDoc="0" locked="0" layoutInCell="1" allowOverlap="1" wp14:anchorId="5D9593B7" wp14:editId="4E50B09E">
            <wp:simplePos x="0" y="0"/>
            <wp:positionH relativeFrom="margin">
              <wp:align>right</wp:align>
            </wp:positionH>
            <wp:positionV relativeFrom="paragraph">
              <wp:posOffset>5715</wp:posOffset>
            </wp:positionV>
            <wp:extent cx="895350" cy="1228725"/>
            <wp:effectExtent l="0" t="0" r="0" b="9525"/>
            <wp:wrapSquare wrapText="bothSides"/>
            <wp:docPr id="7" name="Рисунок 7" descr="https://math-oge.sdamgia.ru/get_file?id=41629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s://math-oge.sdamgia.ru/get_file?id=41629&amp;png=1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E2C11" w:rsidRPr="005E2C11" w:rsidRDefault="005E2C11" w:rsidP="006C3F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6C3FAD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18.</w:t>
      </w:r>
      <w:r w:rsidRPr="005E2C1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На клетчатой бумаге с размером клетки 1х1 изображена фигура. Найдите её площадь.</w:t>
      </w:r>
    </w:p>
    <w:p w:rsidR="006C3FAD" w:rsidRDefault="006C3FAD" w:rsidP="006C3F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</w:pPr>
    </w:p>
    <w:p w:rsidR="006C3FAD" w:rsidRDefault="006C3FAD" w:rsidP="006C3F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</w:pPr>
    </w:p>
    <w:p w:rsidR="005E2C11" w:rsidRPr="005E2C11" w:rsidRDefault="005E2C11" w:rsidP="006C3F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6C3FAD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19. </w:t>
      </w:r>
      <w:r w:rsidRPr="005E2C1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Укажите номера верных утверждений.</w:t>
      </w:r>
    </w:p>
    <w:p w:rsidR="005E2C11" w:rsidRPr="005E2C11" w:rsidRDefault="005E2C11" w:rsidP="006C3F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E2C1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1) Существует квадрат, который не является прямоугольником.</w:t>
      </w:r>
    </w:p>
    <w:p w:rsidR="005E2C11" w:rsidRPr="005E2C11" w:rsidRDefault="005E2C11" w:rsidP="006C3F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E2C1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2) Если два угла треугольника равны, то равны и противолежащие им стороны.</w:t>
      </w:r>
    </w:p>
    <w:p w:rsidR="005E2C11" w:rsidRPr="005E2C11" w:rsidRDefault="005E2C11" w:rsidP="006C3F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E2C1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3) Внутренние накрест лежащие углы, образованные двумя параллельными прямыми и секущей, равны.</w:t>
      </w:r>
    </w:p>
    <w:p w:rsidR="005E2C11" w:rsidRPr="005E2C11" w:rsidRDefault="005E2C11" w:rsidP="006C3F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E2C1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 </w:t>
      </w:r>
    </w:p>
    <w:p w:rsidR="005E2C11" w:rsidRPr="005E2C11" w:rsidRDefault="005E2C11" w:rsidP="006C3F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E2C11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Если утверждений несколько, запишите их номера в порядке возрастания.</w:t>
      </w:r>
    </w:p>
    <w:p w:rsidR="005E2C11" w:rsidRPr="005E2C11" w:rsidRDefault="005E2C11" w:rsidP="006C3F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6C3FAD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20. </w:t>
      </w:r>
      <w:r w:rsidRPr="005E2C1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Решите неравенство </w:t>
      </w:r>
      <w:r w:rsidRPr="006C3FAD">
        <w:rPr>
          <w:rFonts w:ascii="Times New Roman" w:eastAsia="Times New Roman" w:hAnsi="Times New Roman" w:cs="Times New Roman"/>
          <w:noProof/>
          <w:color w:val="000000"/>
          <w:sz w:val="23"/>
          <w:szCs w:val="23"/>
          <w:lang w:eastAsia="ru-RU"/>
        </w:rPr>
        <w:drawing>
          <wp:inline distT="0" distB="0" distL="0" distR="0">
            <wp:extent cx="1028700" cy="466725"/>
            <wp:effectExtent l="0" t="0" r="0" b="9525"/>
            <wp:docPr id="6" name="Рисунок 6" descr=" дробь: числитель: 11x минус 4, знаменатель: 5 конец дроби \geqslant дробь: числитель: x в степени 2 , знаменатель: 2 конец дроби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 дробь: числитель: 11x минус 4, знаменатель: 5 конец дроби \geqslant дробь: числитель: x в степени 2 , знаменатель: 2 конец дроби .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2C11" w:rsidRPr="005E2C11" w:rsidRDefault="005E2C11" w:rsidP="006C3F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6C3FAD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21. </w:t>
      </w:r>
      <w:r w:rsidRPr="005E2C1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Моторная лодка прошла 36 км по течению реки и вернулась обратно, потратив на весь путь 5 часов. Скорость течения реки равна 3 км/ч. Найдите скорость лодки в неподвижной воде.</w:t>
      </w:r>
    </w:p>
    <w:p w:rsidR="005E2C11" w:rsidRPr="005E2C11" w:rsidRDefault="005E2C11" w:rsidP="006C3F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6C3FAD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22. </w:t>
      </w:r>
      <w:r w:rsidRPr="005E2C1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Постройте график функции </w:t>
      </w:r>
      <w:r w:rsidRPr="006C3FAD">
        <w:rPr>
          <w:rFonts w:ascii="Times New Roman" w:eastAsia="Times New Roman" w:hAnsi="Times New Roman" w:cs="Times New Roman"/>
          <w:noProof/>
          <w:color w:val="000000"/>
          <w:sz w:val="23"/>
          <w:szCs w:val="23"/>
          <w:lang w:eastAsia="ru-RU"/>
        </w:rPr>
        <w:drawing>
          <wp:inline distT="0" distB="0" distL="0" distR="0">
            <wp:extent cx="1219200" cy="485775"/>
            <wp:effectExtent l="0" t="0" r="0" b="9525"/>
            <wp:docPr id="5" name="Рисунок 5" descr="y= дробь: числитель: x минус 2, знаменатель: ( корень из x в степени 2 минус 2x конец дроби ) в степени 2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y= дробь: числитель: x минус 2, знаменатель: ( корень из x в степени 2 минус 2x конец дроби ) в степени 2 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2C1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 и найдите все значение </w:t>
      </w:r>
      <w:r w:rsidRPr="005E2C11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k</w:t>
      </w:r>
      <w:r w:rsidRPr="005E2C1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, при которых прямая </w:t>
      </w:r>
      <w:r w:rsidRPr="006C3FAD">
        <w:rPr>
          <w:rFonts w:ascii="Times New Roman" w:eastAsia="Times New Roman" w:hAnsi="Times New Roman" w:cs="Times New Roman"/>
          <w:noProof/>
          <w:color w:val="000000"/>
          <w:sz w:val="23"/>
          <w:szCs w:val="23"/>
          <w:lang w:eastAsia="ru-RU"/>
        </w:rPr>
        <w:drawing>
          <wp:inline distT="0" distB="0" distL="0" distR="0">
            <wp:extent cx="476250" cy="171450"/>
            <wp:effectExtent l="0" t="0" r="0" b="0"/>
            <wp:docPr id="4" name="Рисунок 4" descr="y=k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y=kx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2C1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 имеет с графиком данной функции ровно одну общую точку.</w:t>
      </w:r>
    </w:p>
    <w:p w:rsidR="006C3FAD" w:rsidRDefault="006C3FAD" w:rsidP="006C3F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</w:pPr>
    </w:p>
    <w:p w:rsidR="005E2C11" w:rsidRPr="005E2C11" w:rsidRDefault="006C3FAD" w:rsidP="006C3F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6C3FAD">
        <w:rPr>
          <w:rFonts w:ascii="Times New Roman" w:eastAsia="Times New Roman" w:hAnsi="Times New Roman" w:cs="Times New Roman"/>
          <w:noProof/>
          <w:color w:val="000000"/>
          <w:sz w:val="23"/>
          <w:szCs w:val="23"/>
          <w:lang w:eastAsia="ru-RU"/>
        </w:rPr>
        <w:drawing>
          <wp:anchor distT="0" distB="0" distL="114300" distR="114300" simplePos="0" relativeHeight="251662336" behindDoc="0" locked="0" layoutInCell="1" allowOverlap="1" wp14:anchorId="02BFE8A8" wp14:editId="174D20DE">
            <wp:simplePos x="0" y="0"/>
            <wp:positionH relativeFrom="margin">
              <wp:posOffset>5402580</wp:posOffset>
            </wp:positionH>
            <wp:positionV relativeFrom="paragraph">
              <wp:posOffset>296545</wp:posOffset>
            </wp:positionV>
            <wp:extent cx="1438275" cy="1285875"/>
            <wp:effectExtent l="0" t="0" r="9525" b="9525"/>
            <wp:wrapSquare wrapText="bothSides"/>
            <wp:docPr id="2" name="Рисунок 2" descr="https://math-oge.sdamgia.ru/get_file?id=16439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math-oge.sdamgia.ru/get_file?id=16439&amp;png=1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E2C11" w:rsidRPr="006C3FAD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23. </w:t>
      </w:r>
      <w:r w:rsidR="005E2C11" w:rsidRPr="005E2C1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Медианы треугольника </w:t>
      </w:r>
      <w:r w:rsidR="005E2C11" w:rsidRPr="005E2C11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ABC</w:t>
      </w:r>
      <w:r w:rsidR="005E2C11" w:rsidRPr="005E2C1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 пересекаются в точке </w:t>
      </w:r>
      <w:r w:rsidR="005E2C11" w:rsidRPr="005E2C11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M</w:t>
      </w:r>
      <w:r w:rsidR="005E2C11" w:rsidRPr="005E2C1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 Найдите длину медианы, проведённой к стороне </w:t>
      </w:r>
      <w:r w:rsidR="005E2C11" w:rsidRPr="005E2C11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BC</w:t>
      </w:r>
      <w:r w:rsidR="005E2C11" w:rsidRPr="005E2C1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, если угол </w:t>
      </w:r>
      <w:r w:rsidR="005E2C11" w:rsidRPr="005E2C11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BAC</w:t>
      </w:r>
      <w:r w:rsidR="005E2C11" w:rsidRPr="005E2C1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 равен 47°, угол </w:t>
      </w:r>
      <w:r w:rsidR="005E2C11" w:rsidRPr="005E2C11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BMC</w:t>
      </w:r>
      <w:r w:rsidR="005E2C11" w:rsidRPr="005E2C1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 равен 133°, </w:t>
      </w:r>
      <w:r w:rsidR="005E2C11" w:rsidRPr="006C3FAD">
        <w:rPr>
          <w:rFonts w:ascii="Times New Roman" w:eastAsia="Times New Roman" w:hAnsi="Times New Roman" w:cs="Times New Roman"/>
          <w:noProof/>
          <w:color w:val="000000"/>
          <w:sz w:val="23"/>
          <w:szCs w:val="23"/>
          <w:lang w:eastAsia="ru-RU"/>
        </w:rPr>
        <w:drawing>
          <wp:inline distT="0" distB="0" distL="0" distR="0" wp14:anchorId="0B423A2C" wp14:editId="06BE6927">
            <wp:extent cx="781050" cy="238125"/>
            <wp:effectExtent l="0" t="0" r="0" b="0"/>
            <wp:docPr id="3" name="Рисунок 3" descr="BC=4 корень из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BC=4 корень из 3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2C11" w:rsidRPr="005E2C1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</w:t>
      </w:r>
    </w:p>
    <w:p w:rsidR="006C3FAD" w:rsidRDefault="006C3FAD" w:rsidP="006C3F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</w:pPr>
    </w:p>
    <w:p w:rsidR="006C3FAD" w:rsidRDefault="006C3FAD" w:rsidP="006C3F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</w:pPr>
    </w:p>
    <w:p w:rsidR="005E2C11" w:rsidRPr="005E2C11" w:rsidRDefault="005E2C11" w:rsidP="006C3F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6C3FAD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24.</w:t>
      </w:r>
      <w:r w:rsidRPr="005E2C1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В окружности с центром </w:t>
      </w:r>
      <w:r w:rsidRPr="005E2C11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O</w:t>
      </w:r>
      <w:r w:rsidRPr="005E2C1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 проведены две равные хорды </w:t>
      </w:r>
      <w:r w:rsidRPr="006C3FAD">
        <w:rPr>
          <w:rFonts w:ascii="Times New Roman" w:eastAsia="Times New Roman" w:hAnsi="Times New Roman" w:cs="Times New Roman"/>
          <w:noProof/>
          <w:color w:val="000000"/>
          <w:sz w:val="23"/>
          <w:szCs w:val="23"/>
          <w:lang w:eastAsia="ru-RU"/>
        </w:rPr>
        <w:drawing>
          <wp:inline distT="0" distB="0" distL="0" distR="0">
            <wp:extent cx="228600" cy="133350"/>
            <wp:effectExtent l="0" t="0" r="0" b="0"/>
            <wp:docPr id="1" name="Рисунок 1" descr="KL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KL 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2C1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 и </w:t>
      </w:r>
      <w:r w:rsidRPr="005E2C11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MN</w:t>
      </w:r>
      <w:r w:rsidRPr="005E2C1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 На эти хорды опущены перпендикуляры </w:t>
      </w:r>
      <w:r w:rsidRPr="005E2C11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OH</w:t>
      </w:r>
      <w:r w:rsidRPr="005E2C1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 и </w:t>
      </w:r>
      <w:r w:rsidRPr="005E2C11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OS</w:t>
      </w:r>
      <w:r w:rsidRPr="005E2C1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 Докажите, что </w:t>
      </w:r>
      <w:r w:rsidRPr="005E2C11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OH</w:t>
      </w:r>
      <w:r w:rsidRPr="005E2C1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 и </w:t>
      </w:r>
      <w:r w:rsidRPr="005E2C11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OS</w:t>
      </w:r>
      <w:r w:rsidRPr="005E2C1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 равны.</w:t>
      </w:r>
    </w:p>
    <w:p w:rsidR="006C3FAD" w:rsidRDefault="006C3FAD" w:rsidP="006C3F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</w:pPr>
    </w:p>
    <w:p w:rsidR="006C3FAD" w:rsidRDefault="006C3FAD" w:rsidP="006C3F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</w:pPr>
    </w:p>
    <w:p w:rsidR="006C3FAD" w:rsidRDefault="006C3FAD" w:rsidP="006C3F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</w:pPr>
    </w:p>
    <w:p w:rsidR="005E2C11" w:rsidRPr="005E2C11" w:rsidRDefault="005E2C11" w:rsidP="006C3F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6C3FAD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25. </w:t>
      </w:r>
      <w:r w:rsidRPr="005E2C1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Окружность, вписанная в треугольник </w:t>
      </w:r>
      <w:r w:rsidRPr="005E2C11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ABC </w:t>
      </w:r>
      <w:r w:rsidRPr="005E2C1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, касается его сторон в точках </w:t>
      </w:r>
      <w:r w:rsidRPr="005E2C11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M</w:t>
      </w:r>
      <w:r w:rsidRPr="005E2C1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, </w:t>
      </w:r>
      <w:r w:rsidRPr="005E2C11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K</w:t>
      </w:r>
      <w:r w:rsidRPr="005E2C1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 и </w:t>
      </w:r>
      <w:r w:rsidRPr="005E2C11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P</w:t>
      </w:r>
      <w:r w:rsidRPr="005E2C1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 Найдите углы треугольника </w:t>
      </w:r>
      <w:r w:rsidRPr="005E2C11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ABC</w:t>
      </w:r>
      <w:r w:rsidRPr="005E2C1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, если углы треугольника </w:t>
      </w:r>
      <w:r w:rsidRPr="005E2C11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MKP</w:t>
      </w:r>
      <w:r w:rsidRPr="005E2C1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 равны 49°, 69° и 62°.</w:t>
      </w:r>
    </w:p>
    <w:p w:rsidR="006E0F35" w:rsidRPr="006C3FAD" w:rsidRDefault="006E0F35" w:rsidP="006C3FAD">
      <w:pPr>
        <w:rPr>
          <w:sz w:val="23"/>
          <w:szCs w:val="23"/>
        </w:rPr>
      </w:pPr>
    </w:p>
    <w:sectPr w:rsidR="006E0F35" w:rsidRPr="006C3FAD" w:rsidSect="005E2C11">
      <w:pgSz w:w="11906" w:h="16838"/>
      <w:pgMar w:top="284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2C11"/>
    <w:rsid w:val="000F670C"/>
    <w:rsid w:val="005E2C11"/>
    <w:rsid w:val="006C3FAD"/>
    <w:rsid w:val="006E0F35"/>
    <w:rsid w:val="00783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eftmargin">
    <w:name w:val="left_margin"/>
    <w:basedOn w:val="a"/>
    <w:rsid w:val="005E2C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nnernumber">
    <w:name w:val="inner_number"/>
    <w:basedOn w:val="a0"/>
    <w:rsid w:val="005E2C11"/>
  </w:style>
  <w:style w:type="paragraph" w:styleId="a3">
    <w:name w:val="Normal (Web)"/>
    <w:basedOn w:val="a"/>
    <w:uiPriority w:val="99"/>
    <w:unhideWhenUsed/>
    <w:rsid w:val="005E2C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6C3F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6C3FAD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F67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F670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eftmargin">
    <w:name w:val="left_margin"/>
    <w:basedOn w:val="a"/>
    <w:rsid w:val="005E2C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nnernumber">
    <w:name w:val="inner_number"/>
    <w:basedOn w:val="a0"/>
    <w:rsid w:val="005E2C11"/>
  </w:style>
  <w:style w:type="paragraph" w:styleId="a3">
    <w:name w:val="Normal (Web)"/>
    <w:basedOn w:val="a"/>
    <w:uiPriority w:val="99"/>
    <w:unhideWhenUsed/>
    <w:rsid w:val="005E2C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6C3F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6C3FAD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F67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F67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89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59673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5070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9413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1129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34836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88894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377432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5947200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45121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226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014496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68544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3866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427001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97805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1783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54681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18457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7966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845095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92078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834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517471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81841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6374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97344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26926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8322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49080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09450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6260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793547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44860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8768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439027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36207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8794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564634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68039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45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68848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90094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95925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979128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19753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2585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103797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39374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159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638620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7625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65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482952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5889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8960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0701278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10219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4842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239540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8356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7779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182173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0089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541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196196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03652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1715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053638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0003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94650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41306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69940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4512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965120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71092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2354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899981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81830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47684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677</Words>
  <Characters>3864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РС</dc:creator>
  <cp:lastModifiedBy>Dom</cp:lastModifiedBy>
  <cp:revision>2</cp:revision>
  <dcterms:created xsi:type="dcterms:W3CDTF">2022-04-24T14:07:00Z</dcterms:created>
  <dcterms:modified xsi:type="dcterms:W3CDTF">2022-04-24T14:07:00Z</dcterms:modified>
</cp:coreProperties>
</file>